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F2" w:rsidRPr="005A5DB0" w:rsidRDefault="007D6EF2" w:rsidP="007D6EF2">
      <w:pPr>
        <w:spacing w:line="600" w:lineRule="exact"/>
        <w:rPr>
          <w:rFonts w:ascii="方正小标宋简体" w:eastAsia="方正小标宋简体"/>
          <w:b/>
          <w:sz w:val="44"/>
          <w:szCs w:val="44"/>
        </w:rPr>
      </w:pPr>
      <w:r w:rsidRPr="005A5DB0">
        <w:rPr>
          <w:rFonts w:ascii="黑体" w:eastAsia="黑体" w:hAnsi="黑体" w:hint="eastAsia"/>
          <w:b/>
          <w:szCs w:val="32"/>
        </w:rPr>
        <w:t>附件4</w:t>
      </w:r>
    </w:p>
    <w:p w:rsidR="007D6EF2" w:rsidRPr="005A5DB0" w:rsidRDefault="007D6EF2" w:rsidP="007D6EF2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5A5DB0">
        <w:rPr>
          <w:rFonts w:ascii="方正小标宋简体" w:eastAsia="方正小标宋简体" w:hint="eastAsia"/>
          <w:b/>
          <w:sz w:val="44"/>
          <w:szCs w:val="44"/>
        </w:rPr>
        <w:t>重庆大学合同审批表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417"/>
        <w:gridCol w:w="2551"/>
        <w:gridCol w:w="1559"/>
        <w:gridCol w:w="2931"/>
      </w:tblGrid>
      <w:tr w:rsidR="007D6EF2" w:rsidRPr="005A5DB0" w:rsidTr="00866CD7">
        <w:trPr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5A5DB0">
              <w:rPr>
                <w:rFonts w:ascii="黑体" w:eastAsia="黑体" w:hAnsi="黑体" w:hint="eastAsia"/>
                <w:b/>
                <w:sz w:val="21"/>
                <w:szCs w:val="21"/>
              </w:rPr>
              <w:t>基本信息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合同名称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D6EF2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widowControl/>
              <w:jc w:val="left"/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合同相对方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D6EF2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widowControl/>
              <w:jc w:val="left"/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合同类型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2" w:rsidRPr="005A5DB0" w:rsidRDefault="007D6EF2" w:rsidP="00866CD7">
            <w:pPr>
              <w:spacing w:line="280" w:lineRule="exact"/>
              <w:ind w:left="1054" w:hangingChars="500" w:hanging="1054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采购类：服务采购□  货物采购□  工程采购（施工□  货物□  服务□）</w:t>
            </w:r>
          </w:p>
          <w:p w:rsidR="007D6EF2" w:rsidRPr="005A5DB0" w:rsidRDefault="007D6EF2" w:rsidP="00866CD7">
            <w:pPr>
              <w:spacing w:line="280" w:lineRule="exact"/>
              <w:ind w:firstLineChars="399" w:firstLine="841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采购项目号</w:t>
            </w:r>
            <w:r w:rsidRPr="005A5DB0">
              <w:rPr>
                <w:rFonts w:ascii="宋体" w:eastAsia="宋体" w:hAnsi="宋体" w:hint="eastAsia"/>
                <w:b/>
                <w:sz w:val="21"/>
                <w:szCs w:val="21"/>
                <w:u w:val="single"/>
              </w:rPr>
              <w:t xml:space="preserve">                    </w:t>
            </w: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经费项目号</w:t>
            </w:r>
            <w:r w:rsidRPr="005A5DB0">
              <w:rPr>
                <w:rFonts w:ascii="宋体" w:eastAsia="宋体" w:hAnsi="宋体" w:hint="eastAsia"/>
                <w:b/>
                <w:sz w:val="21"/>
                <w:szCs w:val="21"/>
                <w:u w:val="single"/>
              </w:rPr>
              <w:t xml:space="preserve">                                            </w:t>
            </w:r>
          </w:p>
          <w:p w:rsidR="007D6EF2" w:rsidRPr="005A5DB0" w:rsidRDefault="007D6EF2" w:rsidP="00866CD7">
            <w:pPr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科研类□   战略合作类□   教育培养类□   金融服务类□ </w:t>
            </w:r>
          </w:p>
          <w:p w:rsidR="007D6EF2" w:rsidRPr="005A5DB0" w:rsidRDefault="007D6EF2" w:rsidP="00866CD7">
            <w:pPr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捐赠类□   土地房屋出租（借）类□        其他□</w:t>
            </w:r>
          </w:p>
        </w:tc>
      </w:tr>
      <w:tr w:rsidR="007D6EF2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widowControl/>
              <w:jc w:val="left"/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合同分级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一般合同□       重要合同□     重大合同□   </w:t>
            </w:r>
          </w:p>
        </w:tc>
      </w:tr>
      <w:tr w:rsidR="007D6EF2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widowControl/>
              <w:jc w:val="left"/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pacing w:val="-20"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pacing w:val="-20"/>
                <w:sz w:val="21"/>
                <w:szCs w:val="21"/>
              </w:rPr>
              <w:t>合同示范文本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是□         否□</w:t>
            </w:r>
          </w:p>
        </w:tc>
      </w:tr>
      <w:tr w:rsidR="007D6EF2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widowControl/>
              <w:jc w:val="left"/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项目负责人</w:t>
            </w: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（经办人）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联系方式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D6EF2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widowControl/>
              <w:jc w:val="left"/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合同标的</w:t>
            </w: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（主要内容）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D6EF2" w:rsidRPr="005A5DB0" w:rsidTr="00866CD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5A5DB0">
              <w:rPr>
                <w:rFonts w:ascii="黑体" w:eastAsia="黑体" w:hAnsi="黑体" w:hint="eastAsia"/>
                <w:b/>
                <w:sz w:val="21"/>
                <w:szCs w:val="21"/>
              </w:rPr>
              <w:t>执行部门意见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                    主要负责人签字：             单位公章</w:t>
            </w:r>
          </w:p>
          <w:p w:rsidR="007D6EF2" w:rsidRPr="005A5DB0" w:rsidRDefault="007D6EF2" w:rsidP="00866CD7">
            <w:pPr>
              <w:spacing w:line="280" w:lineRule="exact"/>
              <w:ind w:firstLineChars="3100" w:firstLine="6535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ind w:firstLineChars="3100" w:firstLine="6535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年   月   日</w:t>
            </w:r>
          </w:p>
          <w:p w:rsidR="007D6EF2" w:rsidRPr="005A5DB0" w:rsidRDefault="007D6EF2" w:rsidP="00866CD7">
            <w:pPr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执行部门与归口管理部门为同一部门 □</w:t>
            </w:r>
          </w:p>
        </w:tc>
      </w:tr>
      <w:tr w:rsidR="007D6EF2" w:rsidRPr="005A5DB0" w:rsidTr="00866CD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黑体" w:eastAsia="黑体" w:hAnsi="黑体" w:hint="eastAsia"/>
                <w:b/>
                <w:sz w:val="21"/>
                <w:szCs w:val="21"/>
              </w:rPr>
              <w:t>归口管理部门意见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2" w:rsidRPr="005A5DB0" w:rsidRDefault="007D6EF2" w:rsidP="00866CD7">
            <w:pPr>
              <w:spacing w:line="280" w:lineRule="exact"/>
              <w:ind w:firstLineChars="100" w:firstLine="211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一般合同□     重要合同□    重大合同□          合同示范文本：是□  否□</w:t>
            </w: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ind w:firstLineChars="2000" w:firstLine="4216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ind w:firstLineChars="2000" w:firstLine="4216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负责人签字：              单位公章</w:t>
            </w:r>
          </w:p>
          <w:p w:rsidR="007D6EF2" w:rsidRPr="005A5DB0" w:rsidRDefault="007D6EF2" w:rsidP="00866CD7">
            <w:pPr>
              <w:spacing w:line="280" w:lineRule="exact"/>
              <w:ind w:right="420"/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ind w:right="420"/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年    月   日</w:t>
            </w:r>
          </w:p>
        </w:tc>
      </w:tr>
      <w:tr w:rsidR="007D6EF2" w:rsidRPr="005A5DB0" w:rsidTr="00866CD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黑体" w:eastAsia="黑体" w:hAnsi="黑体" w:hint="eastAsia"/>
                <w:b/>
                <w:sz w:val="21"/>
                <w:szCs w:val="21"/>
              </w:rPr>
              <w:t>相关部门会审意见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ind w:left="663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ind w:firstLineChars="1900" w:firstLine="4006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负责人签字：                单位公章</w:t>
            </w:r>
          </w:p>
          <w:p w:rsidR="007D6EF2" w:rsidRPr="005A5DB0" w:rsidRDefault="007D6EF2" w:rsidP="00866CD7">
            <w:pPr>
              <w:spacing w:line="280" w:lineRule="exact"/>
              <w:ind w:firstLineChars="1900" w:firstLine="4006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ind w:firstLineChars="3100" w:firstLine="6535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年   月   日</w:t>
            </w:r>
          </w:p>
        </w:tc>
      </w:tr>
      <w:tr w:rsidR="007D6EF2" w:rsidRPr="005A5DB0" w:rsidTr="00866CD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5A5DB0">
              <w:rPr>
                <w:rFonts w:ascii="黑体" w:eastAsia="黑体" w:hAnsi="黑体" w:hint="eastAsia"/>
                <w:b/>
                <w:sz w:val="21"/>
                <w:szCs w:val="21"/>
              </w:rPr>
              <w:lastRenderedPageBreak/>
              <w:t>法制办</w:t>
            </w: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黑体" w:eastAsia="黑体" w:hAnsi="黑体" w:hint="eastAsia"/>
                <w:b/>
                <w:sz w:val="21"/>
                <w:szCs w:val="21"/>
              </w:rPr>
              <w:t>审查意见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ind w:firstLineChars="2000" w:firstLine="4216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负责人签字：              单位公章</w:t>
            </w:r>
          </w:p>
          <w:p w:rsidR="007D6EF2" w:rsidRPr="005A5DB0" w:rsidRDefault="007D6EF2" w:rsidP="00866CD7">
            <w:pPr>
              <w:spacing w:line="280" w:lineRule="exact"/>
              <w:ind w:firstLineChars="2000" w:firstLine="4216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ind w:firstLineChars="3100" w:firstLine="6535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年   月   日</w:t>
            </w:r>
          </w:p>
        </w:tc>
      </w:tr>
      <w:tr w:rsidR="007D6EF2" w:rsidRPr="005A5DB0" w:rsidTr="00866CD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F2" w:rsidRPr="005A5DB0" w:rsidRDefault="007D6EF2" w:rsidP="00866CD7">
            <w:pPr>
              <w:spacing w:line="2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5A5DB0">
              <w:rPr>
                <w:rFonts w:ascii="黑体" w:eastAsia="黑体" w:hAnsi="黑体" w:hint="eastAsia"/>
                <w:b/>
                <w:sz w:val="21"/>
                <w:szCs w:val="21"/>
              </w:rPr>
              <w:t>校领导</w:t>
            </w:r>
          </w:p>
          <w:p w:rsidR="007D6EF2" w:rsidRPr="005A5DB0" w:rsidRDefault="007D6EF2" w:rsidP="00866CD7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黑体" w:eastAsia="黑体" w:hAnsi="黑体" w:hint="eastAsia"/>
                <w:b/>
                <w:sz w:val="21"/>
                <w:szCs w:val="21"/>
              </w:rPr>
              <w:t>审批意见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ind w:firstLineChars="2300" w:firstLine="4849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签字：             </w:t>
            </w:r>
          </w:p>
          <w:p w:rsidR="007D6EF2" w:rsidRPr="005A5DB0" w:rsidRDefault="007D6EF2" w:rsidP="00866CD7">
            <w:pPr>
              <w:spacing w:line="280" w:lineRule="exact"/>
              <w:ind w:firstLineChars="3050" w:firstLine="6430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年   月   日</w:t>
            </w:r>
          </w:p>
          <w:p w:rsidR="007D6EF2" w:rsidRPr="005A5DB0" w:rsidRDefault="007D6EF2" w:rsidP="00866CD7">
            <w:pPr>
              <w:spacing w:line="280" w:lineRule="exact"/>
              <w:ind w:firstLineChars="3050" w:firstLine="643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D6EF2" w:rsidRPr="005A5DB0" w:rsidRDefault="007D6EF2" w:rsidP="00866CD7">
            <w:pPr>
              <w:spacing w:line="28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（重要合同由分管校领导审批，重大合同需提交校长办公会或党委常委会审定）</w:t>
            </w:r>
          </w:p>
        </w:tc>
      </w:tr>
    </w:tbl>
    <w:p w:rsidR="007D6EF2" w:rsidRPr="005A5DB0" w:rsidRDefault="007D6EF2" w:rsidP="007D6EF2">
      <w:pPr>
        <w:spacing w:line="280" w:lineRule="exact"/>
        <w:jc w:val="left"/>
        <w:rPr>
          <w:rFonts w:ascii="宋体" w:eastAsia="宋体" w:hAnsi="宋体"/>
          <w:b/>
          <w:sz w:val="21"/>
          <w:szCs w:val="21"/>
        </w:rPr>
      </w:pPr>
      <w:r w:rsidRPr="005A5DB0">
        <w:rPr>
          <w:rFonts w:ascii="宋体" w:eastAsia="宋体" w:hAnsi="宋体" w:hint="eastAsia"/>
          <w:b/>
          <w:sz w:val="21"/>
          <w:szCs w:val="21"/>
        </w:rPr>
        <w:t>填表说明： 1.学校各类合同提交审查审批时应当使用本表；</w:t>
      </w:r>
    </w:p>
    <w:p w:rsidR="007D6EF2" w:rsidRPr="005A5DB0" w:rsidRDefault="007D6EF2" w:rsidP="007D6EF2">
      <w:pPr>
        <w:spacing w:line="280" w:lineRule="exact"/>
        <w:ind w:firstLineChars="547" w:firstLine="1153"/>
        <w:jc w:val="left"/>
        <w:rPr>
          <w:rFonts w:ascii="宋体" w:eastAsia="宋体" w:hAnsi="宋体"/>
          <w:b/>
          <w:sz w:val="21"/>
          <w:szCs w:val="21"/>
        </w:rPr>
      </w:pPr>
      <w:r w:rsidRPr="005A5DB0">
        <w:rPr>
          <w:rFonts w:ascii="宋体" w:eastAsia="宋体" w:hAnsi="宋体" w:hint="eastAsia"/>
          <w:b/>
          <w:sz w:val="21"/>
          <w:szCs w:val="21"/>
        </w:rPr>
        <w:t>2.</w:t>
      </w:r>
      <w:proofErr w:type="gramStart"/>
      <w:r w:rsidRPr="005A5DB0">
        <w:rPr>
          <w:rFonts w:ascii="宋体" w:eastAsia="宋体" w:hAnsi="宋体" w:hint="eastAsia"/>
          <w:b/>
          <w:sz w:val="21"/>
          <w:szCs w:val="21"/>
        </w:rPr>
        <w:t>“基本信息”栏请认真</w:t>
      </w:r>
      <w:proofErr w:type="gramEnd"/>
      <w:r w:rsidRPr="005A5DB0">
        <w:rPr>
          <w:rFonts w:ascii="宋体" w:eastAsia="宋体" w:hAnsi="宋体" w:hint="eastAsia"/>
          <w:b/>
          <w:sz w:val="21"/>
          <w:szCs w:val="21"/>
        </w:rPr>
        <w:t>填写勾选，不得“开天窗”；</w:t>
      </w:r>
    </w:p>
    <w:p w:rsidR="007D6EF2" w:rsidRPr="005A5DB0" w:rsidRDefault="007D6EF2" w:rsidP="007D6EF2">
      <w:pPr>
        <w:spacing w:line="280" w:lineRule="exact"/>
        <w:ind w:firstLineChars="549" w:firstLine="1157"/>
        <w:jc w:val="left"/>
        <w:rPr>
          <w:b/>
        </w:rPr>
      </w:pPr>
      <w:r w:rsidRPr="005A5DB0">
        <w:rPr>
          <w:rFonts w:ascii="宋体" w:eastAsia="宋体" w:hAnsi="宋体" w:hint="eastAsia"/>
          <w:b/>
          <w:sz w:val="21"/>
          <w:szCs w:val="21"/>
        </w:rPr>
        <w:t>3.此表必须双面打印。</w:t>
      </w:r>
      <w:bookmarkStart w:id="0" w:name="_GoBack"/>
      <w:bookmarkEnd w:id="0"/>
    </w:p>
    <w:p w:rsidR="00902435" w:rsidRDefault="00902435"/>
    <w:sectPr w:rsidR="00902435" w:rsidSect="00902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65" w:rsidRDefault="00896A65" w:rsidP="007D6EF2">
      <w:r>
        <w:separator/>
      </w:r>
    </w:p>
  </w:endnote>
  <w:endnote w:type="continuationSeparator" w:id="0">
    <w:p w:rsidR="00896A65" w:rsidRDefault="00896A65" w:rsidP="007D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65" w:rsidRDefault="00896A65" w:rsidP="007D6EF2">
      <w:r>
        <w:separator/>
      </w:r>
    </w:p>
  </w:footnote>
  <w:footnote w:type="continuationSeparator" w:id="0">
    <w:p w:rsidR="00896A65" w:rsidRDefault="00896A65" w:rsidP="007D6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EF2"/>
    <w:rsid w:val="007D6EF2"/>
    <w:rsid w:val="00896A65"/>
    <w:rsid w:val="0090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F2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E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E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E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关颖</dc:creator>
  <cp:keywords/>
  <dc:description/>
  <cp:lastModifiedBy>关颖</cp:lastModifiedBy>
  <cp:revision>2</cp:revision>
  <dcterms:created xsi:type="dcterms:W3CDTF">2018-10-08T02:44:00Z</dcterms:created>
  <dcterms:modified xsi:type="dcterms:W3CDTF">2018-10-08T02:45:00Z</dcterms:modified>
</cp:coreProperties>
</file>